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28117" w14:textId="4C43C1F2"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w:t>
      </w:r>
      <w:r w:rsidR="005F5B26">
        <w:rPr>
          <w:rFonts w:ascii="Arial" w:hAnsi="Arial" w:cs="Arial"/>
          <w:sz w:val="18"/>
          <w:szCs w:val="18"/>
        </w:rPr>
        <w:t xml:space="preserve"> $75.00 </w:t>
      </w:r>
      <w:r w:rsidRPr="007E75DA">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7E75DA">
        <w:rPr>
          <w:rFonts w:ascii="Arial" w:hAnsi="Arial" w:cs="Arial"/>
          <w:sz w:val="18"/>
          <w:szCs w:val="18"/>
        </w:rPr>
        <w:t>request;</w:t>
      </w:r>
      <w:proofErr w:type="gramEnd"/>
      <w:r w:rsidRPr="007E75DA">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 xml:space="preserve">Talent comprises anyone in front of the camera and includes, but is not limited </w:t>
            </w:r>
            <w:proofErr w:type="gramStart"/>
            <w:r w:rsidRPr="007E75DA">
              <w:rPr>
                <w:rFonts w:ascii="Arial" w:hAnsi="Arial" w:cs="Arial"/>
                <w:sz w:val="18"/>
                <w:szCs w:val="18"/>
              </w:rPr>
              <w:t>to</w:t>
            </w:r>
            <w:r w:rsidR="00A041D5">
              <w:rPr>
                <w:rFonts w:ascii="Arial" w:hAnsi="Arial" w:cs="Arial"/>
                <w:sz w:val="18"/>
                <w:szCs w:val="18"/>
              </w:rPr>
              <w:t>:</w:t>
            </w:r>
            <w:proofErr w:type="gramEnd"/>
            <w:r w:rsidR="00A041D5">
              <w:rPr>
                <w:rFonts w:ascii="Arial" w:hAnsi="Arial" w:cs="Arial"/>
                <w:sz w:val="18"/>
                <w:szCs w:val="18"/>
              </w:rPr>
              <w:t xml:space="preserve">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1E580F">
        <w:rPr>
          <w:rFonts w:cs="Arial"/>
        </w:rPr>
      </w:r>
      <w:r w:rsidR="001E580F">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1E580F">
        <w:rPr>
          <w:rFonts w:cs="Arial"/>
        </w:rPr>
      </w:r>
      <w:r w:rsidR="001E580F">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 xml:space="preserve">Do you have, or are you applying for, a permit with another Federal, </w:t>
      </w:r>
      <w:proofErr w:type="gramStart"/>
      <w:r w:rsidRPr="00D106C8">
        <w:rPr>
          <w:rFonts w:ascii="Arial" w:hAnsi="Arial" w:cs="Arial"/>
          <w:sz w:val="18"/>
          <w:szCs w:val="18"/>
        </w:rPr>
        <w:t>state</w:t>
      </w:r>
      <w:proofErr w:type="gramEnd"/>
      <w:r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E580F">
        <w:rPr>
          <w:rFonts w:ascii="Arial" w:hAnsi="Arial" w:cs="Arial"/>
        </w:rPr>
      </w:r>
      <w:r w:rsidR="001E580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1E580F">
              <w:rPr>
                <w:rFonts w:ascii="Arial" w:hAnsi="Arial" w:cs="Arial"/>
              </w:rPr>
            </w:r>
            <w:r w:rsidR="001E580F">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5A871DDD"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w:t>
      </w:r>
      <w:r w:rsidRPr="005F5B26">
        <w:rPr>
          <w:rFonts w:ascii="Arial" w:hAnsi="Arial" w:cs="Arial"/>
          <w:sz w:val="18"/>
          <w:szCs w:val="18"/>
        </w:rPr>
        <w:t xml:space="preserve">a cashier’s check, money order or personal check made payable to the </w:t>
      </w:r>
      <w:r w:rsidRPr="005F5B26">
        <w:rPr>
          <w:rFonts w:ascii="Arial" w:hAnsi="Arial" w:cs="Arial"/>
          <w:b/>
          <w:sz w:val="18"/>
          <w:szCs w:val="18"/>
          <w:u w:val="single"/>
        </w:rPr>
        <w:t>National Park Service</w:t>
      </w:r>
      <w:r w:rsidRPr="005F5B26">
        <w:rPr>
          <w:rFonts w:ascii="Arial" w:hAnsi="Arial" w:cs="Arial"/>
          <w:sz w:val="18"/>
          <w:szCs w:val="18"/>
        </w:rPr>
        <w:t xml:space="preserve"> to </w:t>
      </w:r>
      <w:r w:rsidR="005F5B26">
        <w:rPr>
          <w:rFonts w:ascii="Arial" w:hAnsi="Arial" w:cs="Arial"/>
          <w:sz w:val="18"/>
          <w:szCs w:val="18"/>
        </w:rPr>
        <w:t>“Attn: Special Park Uses”</w:t>
      </w:r>
      <w:r w:rsidRPr="00326EBC">
        <w:rPr>
          <w:rFonts w:ascii="Arial" w:hAnsi="Arial" w:cs="Arial"/>
          <w:sz w:val="18"/>
          <w:szCs w:val="18"/>
        </w:rPr>
        <w:t xml:space="preserve"> at the park address found on the first page of this application.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FF709" w14:textId="77777777" w:rsidR="001E580F" w:rsidRDefault="001E580F">
      <w:pPr>
        <w:spacing w:line="20" w:lineRule="exact"/>
        <w:rPr>
          <w:sz w:val="24"/>
        </w:rPr>
      </w:pPr>
    </w:p>
  </w:endnote>
  <w:endnote w:type="continuationSeparator" w:id="0">
    <w:p w14:paraId="5FB392DC" w14:textId="77777777" w:rsidR="001E580F" w:rsidRDefault="001E580F">
      <w:r>
        <w:rPr>
          <w:sz w:val="24"/>
        </w:rPr>
        <w:t xml:space="preserve"> </w:t>
      </w:r>
    </w:p>
  </w:endnote>
  <w:endnote w:type="continuationNotice" w:id="1">
    <w:p w14:paraId="70CCC945" w14:textId="77777777" w:rsidR="001E580F" w:rsidRDefault="001E580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71631" w14:textId="77777777" w:rsidR="001E580F" w:rsidRDefault="001E580F">
      <w:r>
        <w:rPr>
          <w:sz w:val="24"/>
        </w:rPr>
        <w:separator/>
      </w:r>
    </w:p>
  </w:footnote>
  <w:footnote w:type="continuationSeparator" w:id="0">
    <w:p w14:paraId="3D748173" w14:textId="77777777" w:rsidR="001E580F" w:rsidRDefault="001E5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78EB514A" w:rsidR="00111BD8" w:rsidRPr="005F5B26" w:rsidRDefault="005A06E2"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 xml:space="preserve">John </w:t>
          </w:r>
          <w:r>
            <w:rPr>
              <w:rFonts w:ascii="Arial" w:hAnsi="Arial" w:cs="Arial"/>
              <w:b/>
              <w:sz w:val="18"/>
              <w:szCs w:val="18"/>
            </w:rPr>
            <w:t>Muir</w:t>
          </w:r>
          <w:r w:rsidR="005F5B26">
            <w:rPr>
              <w:rFonts w:ascii="Arial" w:hAnsi="Arial" w:cs="Arial"/>
              <w:b/>
              <w:sz w:val="18"/>
              <w:szCs w:val="18"/>
            </w:rPr>
            <w:t xml:space="preserve"> National Historic Site</w:t>
          </w:r>
        </w:p>
        <w:p w14:paraId="6D098C7E" w14:textId="0B8738EE" w:rsidR="00111BD8" w:rsidRPr="005F5B26" w:rsidRDefault="005F5B26"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440 Civic Center Plaza, Suite 300</w:t>
          </w:r>
        </w:p>
        <w:p w14:paraId="225FBFA0" w14:textId="58E4B9F4" w:rsidR="00111BD8" w:rsidRPr="005F5B26" w:rsidRDefault="005F5B26"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Richmond, CA 94804</w:t>
          </w:r>
        </w:p>
        <w:p w14:paraId="2D97FFF9" w14:textId="1BD8A3EB" w:rsidR="00111BD8" w:rsidRPr="002615D8" w:rsidRDefault="005F5B26"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(925) 374-2293</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580F"/>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06E2"/>
    <w:rsid w:val="005A137B"/>
    <w:rsid w:val="005A23E7"/>
    <w:rsid w:val="005A3978"/>
    <w:rsid w:val="005A478C"/>
    <w:rsid w:val="005B3A15"/>
    <w:rsid w:val="005B4A04"/>
    <w:rsid w:val="005C0EC1"/>
    <w:rsid w:val="005C2507"/>
    <w:rsid w:val="005D59F4"/>
    <w:rsid w:val="005F5B26"/>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057DF"/>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Rice, Gregory T</cp:lastModifiedBy>
  <cp:revision>2</cp:revision>
  <cp:lastPrinted>2015-06-04T18:12:00Z</cp:lastPrinted>
  <dcterms:created xsi:type="dcterms:W3CDTF">2021-10-22T18:25:00Z</dcterms:created>
  <dcterms:modified xsi:type="dcterms:W3CDTF">2021-10-22T18:25:00Z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